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DDBC7" w14:textId="77777777" w:rsidR="006C0B10" w:rsidRPr="006C0B10" w:rsidRDefault="006C0B10" w:rsidP="006C0B10">
      <w:pPr>
        <w:pStyle w:val="NoSpacing"/>
        <w:jc w:val="center"/>
      </w:pPr>
    </w:p>
    <w:p w14:paraId="286CDD0C" w14:textId="70306A54" w:rsidR="00BE5008" w:rsidRPr="006C0B10" w:rsidRDefault="00BE5008" w:rsidP="006C0B10">
      <w:pPr>
        <w:pStyle w:val="NoSpacing"/>
        <w:jc w:val="center"/>
        <w:rPr>
          <w:b/>
          <w:sz w:val="28"/>
        </w:rPr>
      </w:pPr>
      <w:r w:rsidRPr="006C0B10">
        <w:rPr>
          <w:b/>
          <w:sz w:val="28"/>
        </w:rPr>
        <w:t>E</w:t>
      </w:r>
      <w:r w:rsidR="006C0B10" w:rsidRPr="006C0B10">
        <w:rPr>
          <w:b/>
          <w:sz w:val="28"/>
        </w:rPr>
        <w:t>veryday</w:t>
      </w:r>
      <w:r w:rsidRPr="006C0B10">
        <w:rPr>
          <w:b/>
          <w:sz w:val="28"/>
        </w:rPr>
        <w:t xml:space="preserve"> S</w:t>
      </w:r>
      <w:r w:rsidR="006C0B10" w:rsidRPr="006C0B10">
        <w:rPr>
          <w:b/>
          <w:sz w:val="28"/>
        </w:rPr>
        <w:t>abbath</w:t>
      </w:r>
    </w:p>
    <w:p w14:paraId="5577F33F" w14:textId="39AF88C6" w:rsidR="00D83F8B" w:rsidRDefault="00D83F8B" w:rsidP="006C0B10">
      <w:pPr>
        <w:pStyle w:val="NoSpacing"/>
        <w:jc w:val="center"/>
      </w:pPr>
      <w:r>
        <w:t>Theodore Parker Unitarian Universalist Church</w:t>
      </w:r>
    </w:p>
    <w:p w14:paraId="75BB9E29" w14:textId="247A65E5" w:rsidR="00D83F8B" w:rsidRDefault="00D83F8B" w:rsidP="006C0B10">
      <w:pPr>
        <w:pStyle w:val="NoSpacing"/>
        <w:jc w:val="center"/>
      </w:pPr>
      <w:r>
        <w:t>September 18, 2016</w:t>
      </w:r>
    </w:p>
    <w:p w14:paraId="1E1EF3C4" w14:textId="77777777" w:rsidR="00D83F8B" w:rsidRDefault="00D83F8B" w:rsidP="002417FD">
      <w:pPr>
        <w:spacing w:line="276" w:lineRule="auto"/>
        <w:rPr>
          <w:rFonts w:cs="Times New Roman"/>
        </w:rPr>
      </w:pPr>
    </w:p>
    <w:p w14:paraId="53C1D8AB" w14:textId="78F4377D" w:rsidR="00D83F8B" w:rsidRPr="00D83F8B" w:rsidRDefault="00D83F8B" w:rsidP="00D83F8B">
      <w:pPr>
        <w:spacing w:line="276" w:lineRule="auto"/>
      </w:pPr>
      <w:r w:rsidRPr="006C0B10">
        <w:rPr>
          <w:b/>
        </w:rPr>
        <w:t>R</w:t>
      </w:r>
      <w:r w:rsidR="008A3B6F">
        <w:rPr>
          <w:b/>
        </w:rPr>
        <w:t>EADING</w:t>
      </w:r>
      <w:r w:rsidRPr="00D83F8B">
        <w:tab/>
      </w:r>
      <w:r w:rsidRPr="00D83F8B">
        <w:tab/>
        <w:t>Micah 6:8</w:t>
      </w:r>
    </w:p>
    <w:p w14:paraId="4EA1FD0D" w14:textId="3BBEDAEE" w:rsidR="00D83F8B" w:rsidRPr="00D83F8B" w:rsidRDefault="00D83F8B" w:rsidP="00D83F8B">
      <w:pPr>
        <w:spacing w:line="276" w:lineRule="auto"/>
        <w:ind w:left="360"/>
      </w:pPr>
      <w:r w:rsidRPr="00D83F8B">
        <w:t xml:space="preserve">Micah is one of what is curiously called the Minor Prophets, not as big a voice as Isaiah, for example, but worth attention. From Michael </w:t>
      </w:r>
      <w:proofErr w:type="spellStart"/>
      <w:r w:rsidRPr="00D83F8B">
        <w:t>Coogan</w:t>
      </w:r>
      <w:proofErr w:type="spellEnd"/>
      <w:r w:rsidRPr="00D83F8B">
        <w:t xml:space="preserve">, editor of the </w:t>
      </w:r>
      <w:r w:rsidRPr="002D1A18">
        <w:rPr>
          <w:i/>
        </w:rPr>
        <w:t>New Oxford Annotated Bible</w:t>
      </w:r>
      <w:r w:rsidR="002D1A18">
        <w:t>:</w:t>
      </w:r>
      <w:r w:rsidRPr="00D83F8B">
        <w:t xml:space="preserve"> “Micah offered a theological interpretation of the dizzying events near the end of the eighth century (BCE): the fall of Samaria, the expansion of Jerusalem fueled by emigrants from the north, and the international situation made unstable by an aggressive superpower, Assyria. Micah, from a small town southwest of Jerusalem, </w:t>
      </w:r>
      <w:proofErr w:type="spellStart"/>
      <w:r w:rsidRPr="00D83F8B">
        <w:t>Moresheth-gath</w:t>
      </w:r>
      <w:proofErr w:type="spellEnd"/>
      <w:r w:rsidRPr="00D83F8B">
        <w:t xml:space="preserve">, had a populist message. He expressed disdain for the corruptions and pretensions of Jerusalem and its leaders. In an era of urbanization, he championed the traditions of early Israel. Micah condemned religious practice untethered from ethical performance. </w:t>
      </w:r>
      <w:r w:rsidR="002D1A18">
        <w:t>[</w:t>
      </w:r>
      <w:r w:rsidRPr="00D83F8B">
        <w:t>Still, while he criticized the present situation</w:t>
      </w:r>
      <w:r w:rsidR="002D1A18">
        <w:t>,]</w:t>
      </w:r>
      <w:r w:rsidRPr="00D83F8B">
        <w:t xml:space="preserve"> . . . he never lost faith in the future.” These words, from Micah 6:8 can be considered, </w:t>
      </w:r>
      <w:proofErr w:type="spellStart"/>
      <w:r w:rsidRPr="00D83F8B">
        <w:t>Coogan</w:t>
      </w:r>
      <w:proofErr w:type="spellEnd"/>
      <w:r w:rsidRPr="00D83F8B">
        <w:t xml:space="preserve"> shares, “the epitome of the entire Israelite prophetic tradition.” </w:t>
      </w:r>
    </w:p>
    <w:p w14:paraId="3775A8E6" w14:textId="77777777" w:rsidR="00D83F8B" w:rsidRPr="00D83F8B" w:rsidRDefault="00D83F8B" w:rsidP="00D83F8B">
      <w:pPr>
        <w:spacing w:line="276" w:lineRule="auto"/>
        <w:ind w:left="360"/>
      </w:pPr>
    </w:p>
    <w:p w14:paraId="37DD5CD7" w14:textId="77777777" w:rsidR="00D83F8B" w:rsidRPr="00D83F8B" w:rsidRDefault="00D83F8B" w:rsidP="00D83F8B">
      <w:pPr>
        <w:spacing w:line="276" w:lineRule="auto"/>
        <w:ind w:left="360"/>
        <w:rPr>
          <w:b/>
        </w:rPr>
      </w:pPr>
      <w:r w:rsidRPr="00D83F8B">
        <w:rPr>
          <w:b/>
        </w:rPr>
        <w:t>He has told you, O mortal, what is good; and what does the Lord require of you but to do justice, and to love kindness, and to walk humbly with your God?</w:t>
      </w:r>
    </w:p>
    <w:p w14:paraId="06A3C4CE" w14:textId="77777777" w:rsidR="00D83F8B" w:rsidRPr="00D83F8B" w:rsidRDefault="00D83F8B" w:rsidP="00D83F8B">
      <w:pPr>
        <w:spacing w:line="276" w:lineRule="auto"/>
        <w:rPr>
          <w:rFonts w:cs="Times New Roman"/>
        </w:rPr>
      </w:pPr>
    </w:p>
    <w:p w14:paraId="799C86E2" w14:textId="77777777" w:rsidR="004D6B63" w:rsidRDefault="004D6B63" w:rsidP="002417FD">
      <w:pPr>
        <w:spacing w:line="276" w:lineRule="auto"/>
        <w:rPr>
          <w:rFonts w:cs="Times New Roman"/>
        </w:rPr>
      </w:pPr>
    </w:p>
    <w:p w14:paraId="6B205AFA" w14:textId="33A0F012" w:rsidR="006C0B10" w:rsidRDefault="004D6B63" w:rsidP="002417FD">
      <w:pPr>
        <w:spacing w:line="276" w:lineRule="auto"/>
        <w:rPr>
          <w:rFonts w:cs="Times New Roman"/>
        </w:rPr>
      </w:pPr>
      <w:r w:rsidRPr="006C0B10">
        <w:rPr>
          <w:rFonts w:cs="Times New Roman"/>
          <w:b/>
        </w:rPr>
        <w:t>SERMON</w:t>
      </w:r>
      <w:r>
        <w:rPr>
          <w:rFonts w:cs="Times New Roman"/>
        </w:rPr>
        <w:tab/>
      </w:r>
      <w:r w:rsidR="006C0B10">
        <w:rPr>
          <w:rFonts w:cs="Times New Roman"/>
        </w:rPr>
        <w:tab/>
      </w:r>
      <w:r w:rsidR="006C0B10">
        <w:rPr>
          <w:rFonts w:cs="Times New Roman"/>
        </w:rPr>
        <w:tab/>
      </w:r>
      <w:r w:rsidR="006C0B10">
        <w:rPr>
          <w:rFonts w:cs="Times New Roman"/>
        </w:rPr>
        <w:tab/>
        <w:t xml:space="preserve">           </w:t>
      </w:r>
      <w:r w:rsidR="006C0B10" w:rsidRPr="006C0B10">
        <w:rPr>
          <w:rFonts w:cs="Times New Roman"/>
          <w:b/>
        </w:rPr>
        <w:t>Everyday Sabbath</w:t>
      </w:r>
    </w:p>
    <w:p w14:paraId="04EF8E42" w14:textId="534F2055" w:rsidR="004D6B63" w:rsidRDefault="004D6B63" w:rsidP="006C0B10">
      <w:pPr>
        <w:spacing w:line="276" w:lineRule="auto"/>
        <w:jc w:val="center"/>
        <w:rPr>
          <w:rFonts w:cs="Times New Roman"/>
        </w:rPr>
      </w:pPr>
      <w:r>
        <w:rPr>
          <w:rFonts w:cs="Times New Roman"/>
        </w:rPr>
        <w:t>The Rev. Anne Bancroft</w:t>
      </w:r>
    </w:p>
    <w:p w14:paraId="77DAED24" w14:textId="77777777" w:rsidR="004D6B63" w:rsidRDefault="004D6B63" w:rsidP="002417FD">
      <w:pPr>
        <w:spacing w:line="276" w:lineRule="auto"/>
        <w:rPr>
          <w:rFonts w:cs="Times New Roman"/>
        </w:rPr>
      </w:pPr>
    </w:p>
    <w:p w14:paraId="6A0F7165" w14:textId="00EEAFED" w:rsidR="008D2524" w:rsidRPr="002417FD" w:rsidRDefault="008D2524" w:rsidP="002417FD">
      <w:pPr>
        <w:spacing w:line="276" w:lineRule="auto"/>
        <w:rPr>
          <w:rFonts w:cs="Times New Roman"/>
        </w:rPr>
      </w:pPr>
      <w:r w:rsidRPr="002417FD">
        <w:rPr>
          <w:rFonts w:cs="Times New Roman"/>
        </w:rPr>
        <w:t>Above my desk at home is a watercolor illustration</w:t>
      </w:r>
      <w:r w:rsidR="00007229" w:rsidRPr="002417FD">
        <w:rPr>
          <w:rFonts w:cs="Times New Roman"/>
        </w:rPr>
        <w:t xml:space="preserve"> – one of the </w:t>
      </w:r>
      <w:proofErr w:type="spellStart"/>
      <w:r w:rsidR="00007229" w:rsidRPr="002417FD">
        <w:rPr>
          <w:rFonts w:cs="Times New Roman"/>
        </w:rPr>
        <w:t>StoryPeople</w:t>
      </w:r>
      <w:proofErr w:type="spellEnd"/>
      <w:r w:rsidR="00007229" w:rsidRPr="002417FD">
        <w:rPr>
          <w:rFonts w:cs="Times New Roman"/>
        </w:rPr>
        <w:t xml:space="preserve"> pieces by Brian Andreas. It is </w:t>
      </w:r>
      <w:r w:rsidRPr="002417FD">
        <w:rPr>
          <w:rFonts w:cs="Times New Roman"/>
        </w:rPr>
        <w:t>a character, kind of blob</w:t>
      </w:r>
      <w:r w:rsidR="002D1A18">
        <w:rPr>
          <w:rFonts w:cs="Times New Roman"/>
        </w:rPr>
        <w:t>-</w:t>
      </w:r>
      <w:r w:rsidRPr="002417FD">
        <w:rPr>
          <w:rFonts w:cs="Times New Roman"/>
        </w:rPr>
        <w:t>like, with what looks like a pair of wings, sort of, and an arm that is up high holding this colorful dangling string of baubles</w:t>
      </w:r>
      <w:r w:rsidR="002D1A18">
        <w:rPr>
          <w:rFonts w:cs="Times New Roman"/>
        </w:rPr>
        <w:t>,</w:t>
      </w:r>
      <w:r w:rsidRPr="002417FD">
        <w:rPr>
          <w:rFonts w:cs="Times New Roman"/>
        </w:rPr>
        <w:t xml:space="preserve"> and it reads: “In my dream the angel shrugged and said if we fail this time it will be a failure of imagination and then she placed the world gently in the palm of my hand.”</w:t>
      </w:r>
    </w:p>
    <w:p w14:paraId="6D7E2135" w14:textId="77777777" w:rsidR="008D2524" w:rsidRPr="002417FD" w:rsidRDefault="008D2524" w:rsidP="002417FD">
      <w:pPr>
        <w:spacing w:line="276" w:lineRule="auto"/>
        <w:rPr>
          <w:rFonts w:cs="Times New Roman"/>
        </w:rPr>
      </w:pPr>
    </w:p>
    <w:p w14:paraId="1ACCCF37" w14:textId="53E7E0F8" w:rsidR="008D2524" w:rsidRPr="002417FD" w:rsidRDefault="00162742" w:rsidP="002417FD">
      <w:pPr>
        <w:spacing w:line="276" w:lineRule="auto"/>
        <w:rPr>
          <w:rFonts w:cs="Times New Roman"/>
        </w:rPr>
      </w:pPr>
      <w:r w:rsidRPr="002417FD">
        <w:rPr>
          <w:rFonts w:cs="Times New Roman"/>
        </w:rPr>
        <w:t xml:space="preserve">And I often find myself staring at it and </w:t>
      </w:r>
      <w:r w:rsidR="008D2524" w:rsidRPr="002417FD">
        <w:rPr>
          <w:rFonts w:cs="Times New Roman"/>
        </w:rPr>
        <w:t>think</w:t>
      </w:r>
      <w:r w:rsidRPr="002417FD">
        <w:rPr>
          <w:rFonts w:cs="Times New Roman"/>
        </w:rPr>
        <w:t xml:space="preserve">ing, “Ah! </w:t>
      </w:r>
      <w:proofErr w:type="gramStart"/>
      <w:r w:rsidR="008D2524" w:rsidRPr="002417FD">
        <w:rPr>
          <w:rFonts w:cs="Times New Roman"/>
        </w:rPr>
        <w:t>no</w:t>
      </w:r>
      <w:proofErr w:type="gramEnd"/>
      <w:r w:rsidR="008D2524" w:rsidRPr="002417FD">
        <w:rPr>
          <w:rFonts w:cs="Times New Roman"/>
        </w:rPr>
        <w:t xml:space="preserve"> pressure – just a failure of imagination.</w:t>
      </w:r>
      <w:r w:rsidRPr="002417FD">
        <w:rPr>
          <w:rFonts w:cs="Times New Roman"/>
        </w:rPr>
        <w:t>” I</w:t>
      </w:r>
      <w:r w:rsidR="008D2524" w:rsidRPr="002417FD">
        <w:rPr>
          <w:rFonts w:cs="Times New Roman"/>
        </w:rPr>
        <w:t>n fact, it doesn’t say fail at “what,” necessarily, though there is the world in the palm of the hand, of course. But I add that weight</w:t>
      </w:r>
      <w:r w:rsidRPr="002417FD">
        <w:rPr>
          <w:rFonts w:cs="Times New Roman"/>
        </w:rPr>
        <w:t xml:space="preserve"> to his</w:t>
      </w:r>
      <w:r w:rsidR="008D2524" w:rsidRPr="002417FD">
        <w:rPr>
          <w:rFonts w:cs="Times New Roman"/>
        </w:rPr>
        <w:t xml:space="preserve"> words, I think because the stakes feel very high just now for so many things. . . “</w:t>
      </w:r>
      <w:proofErr w:type="gramStart"/>
      <w:r w:rsidR="008D2524" w:rsidRPr="002417FD">
        <w:rPr>
          <w:rFonts w:cs="Times New Roman"/>
        </w:rPr>
        <w:t>if</w:t>
      </w:r>
      <w:proofErr w:type="gramEnd"/>
      <w:r w:rsidR="008D2524" w:rsidRPr="002417FD">
        <w:rPr>
          <w:rFonts w:cs="Times New Roman"/>
        </w:rPr>
        <w:t xml:space="preserve"> we fail this time it will be a failure of imagination . . .</w:t>
      </w:r>
      <w:r w:rsidR="00090D8C">
        <w:rPr>
          <w:rFonts w:cs="Times New Roman"/>
        </w:rPr>
        <w:t xml:space="preserve"> .</w:t>
      </w:r>
      <w:r w:rsidR="008D2524" w:rsidRPr="002417FD">
        <w:rPr>
          <w:rFonts w:cs="Times New Roman"/>
        </w:rPr>
        <w:t>”</w:t>
      </w:r>
    </w:p>
    <w:p w14:paraId="3E362641" w14:textId="77777777" w:rsidR="008D2524" w:rsidRPr="002417FD" w:rsidRDefault="008D2524" w:rsidP="002417FD">
      <w:pPr>
        <w:spacing w:line="276" w:lineRule="auto"/>
        <w:rPr>
          <w:rFonts w:cs="Times New Roman"/>
        </w:rPr>
      </w:pPr>
    </w:p>
    <w:p w14:paraId="3E666B13" w14:textId="5310D0E4" w:rsidR="008D2524" w:rsidRPr="002417FD" w:rsidRDefault="008D2524" w:rsidP="002417FD">
      <w:pPr>
        <w:spacing w:line="276" w:lineRule="auto"/>
        <w:rPr>
          <w:rFonts w:cs="Times New Roman"/>
        </w:rPr>
      </w:pPr>
      <w:r w:rsidRPr="002417FD">
        <w:rPr>
          <w:rFonts w:cs="Times New Roman"/>
        </w:rPr>
        <w:t>Here’s my thinking. In these days of high stakes</w:t>
      </w:r>
      <w:r w:rsidR="00090D8C">
        <w:rPr>
          <w:rFonts w:cs="Times New Roman"/>
        </w:rPr>
        <w:t xml:space="preserve">, </w:t>
      </w:r>
      <w:r w:rsidRPr="002417FD">
        <w:rPr>
          <w:rFonts w:cs="Times New Roman"/>
        </w:rPr>
        <w:t xml:space="preserve">of what feels like </w:t>
      </w:r>
      <w:r w:rsidR="00162742" w:rsidRPr="002417FD">
        <w:rPr>
          <w:rFonts w:cs="Times New Roman"/>
        </w:rPr>
        <w:t>unprecedented political discourse</w:t>
      </w:r>
      <w:r w:rsidRPr="002417FD">
        <w:rPr>
          <w:rFonts w:cs="Times New Roman"/>
        </w:rPr>
        <w:t xml:space="preserve"> that we can hardly make sense of, of inner racial turmoil in our country, of acts of terrorism in the world at large, of climate changes reeking global havoc, not to mention the load of our own lives’</w:t>
      </w:r>
      <w:r w:rsidR="00994748" w:rsidRPr="002417FD">
        <w:rPr>
          <w:rFonts w:cs="Times New Roman"/>
        </w:rPr>
        <w:t xml:space="preserve"> stresses – concerns about money, health, parents, children, our own overwhelm – all of </w:t>
      </w:r>
      <w:r w:rsidRPr="002417FD">
        <w:rPr>
          <w:rFonts w:cs="Times New Roman"/>
        </w:rPr>
        <w:t xml:space="preserve">which weigh </w:t>
      </w:r>
      <w:r w:rsidRPr="002417FD">
        <w:rPr>
          <w:rFonts w:cs="Times New Roman"/>
        </w:rPr>
        <w:lastRenderedPageBreak/>
        <w:t xml:space="preserve">on us and are not least of all of the above, we </w:t>
      </w:r>
      <w:r w:rsidRPr="002417FD">
        <w:rPr>
          <w:rFonts w:cs="Times New Roman"/>
          <w:i/>
        </w:rPr>
        <w:t>need</w:t>
      </w:r>
      <w:r w:rsidRPr="002417FD">
        <w:rPr>
          <w:rFonts w:cs="Times New Roman"/>
        </w:rPr>
        <w:t xml:space="preserve"> moments of rest, of respite, like now, like today, to sit and breath</w:t>
      </w:r>
      <w:r w:rsidR="00090D8C">
        <w:rPr>
          <w:rFonts w:cs="Times New Roman"/>
        </w:rPr>
        <w:t>e</w:t>
      </w:r>
      <w:r w:rsidRPr="002417FD">
        <w:rPr>
          <w:rFonts w:cs="Times New Roman"/>
        </w:rPr>
        <w:t xml:space="preserve"> together and lay our burdens down for a time . . . but I’m thinking, actually, we need it EVERY day. Imagine our relief if we each rested – </w:t>
      </w:r>
      <w:r w:rsidR="00994748" w:rsidRPr="002417FD">
        <w:rPr>
          <w:rFonts w:cs="Times New Roman"/>
        </w:rPr>
        <w:t xml:space="preserve">physically, </w:t>
      </w:r>
      <w:r w:rsidRPr="002417FD">
        <w:rPr>
          <w:rFonts w:cs="Times New Roman"/>
        </w:rPr>
        <w:t>emotionally</w:t>
      </w:r>
      <w:r w:rsidR="00090D8C">
        <w:rPr>
          <w:rFonts w:cs="Times New Roman"/>
        </w:rPr>
        <w:t>,</w:t>
      </w:r>
      <w:r w:rsidRPr="002417FD">
        <w:rPr>
          <w:rFonts w:cs="Times New Roman"/>
        </w:rPr>
        <w:t xml:space="preserve"> but also spiritually – every</w:t>
      </w:r>
      <w:r w:rsidR="00090D8C">
        <w:rPr>
          <w:rFonts w:cs="Times New Roman"/>
        </w:rPr>
        <w:t xml:space="preserve"> </w:t>
      </w:r>
      <w:r w:rsidRPr="002417FD">
        <w:rPr>
          <w:rFonts w:cs="Times New Roman"/>
        </w:rPr>
        <w:t>day.</w:t>
      </w:r>
    </w:p>
    <w:p w14:paraId="7A267B1C" w14:textId="77777777" w:rsidR="008D2524" w:rsidRPr="002417FD" w:rsidRDefault="008D2524" w:rsidP="002417FD">
      <w:pPr>
        <w:spacing w:line="276" w:lineRule="auto"/>
        <w:rPr>
          <w:rFonts w:cs="Times New Roman"/>
        </w:rPr>
      </w:pPr>
    </w:p>
    <w:p w14:paraId="314DDEC1" w14:textId="472AAD78" w:rsidR="008D2524" w:rsidRPr="002417FD" w:rsidRDefault="008D2524" w:rsidP="002417FD">
      <w:pPr>
        <w:spacing w:line="276" w:lineRule="auto"/>
        <w:rPr>
          <w:rFonts w:cs="Times New Roman"/>
        </w:rPr>
      </w:pPr>
      <w:r w:rsidRPr="002417FD">
        <w:rPr>
          <w:rFonts w:cs="Times New Roman"/>
        </w:rPr>
        <w:t xml:space="preserve">Now, there may be some of you who do have a “rest” practice. And for those of you who </w:t>
      </w:r>
      <w:r w:rsidR="00F828B7" w:rsidRPr="002417FD">
        <w:rPr>
          <w:rFonts w:cs="Times New Roman"/>
        </w:rPr>
        <w:t xml:space="preserve">may not have it but </w:t>
      </w:r>
      <w:r w:rsidRPr="002417FD">
        <w:rPr>
          <w:rFonts w:cs="Times New Roman"/>
        </w:rPr>
        <w:t>aspire to it, I would be happy to meet you all here at 10:30 on a daily basis – though for many of us that may not fit the schedule. What is a well-intentioned, thoughtful</w:t>
      </w:r>
      <w:r w:rsidR="00090D8C">
        <w:rPr>
          <w:rFonts w:cs="Times New Roman"/>
        </w:rPr>
        <w:t>,</w:t>
      </w:r>
      <w:r w:rsidRPr="002417FD">
        <w:rPr>
          <w:rFonts w:cs="Times New Roman"/>
        </w:rPr>
        <w:t xml:space="preserve"> and ever-seeking Unitarian Universalist to do?</w:t>
      </w:r>
    </w:p>
    <w:p w14:paraId="13675614" w14:textId="77777777" w:rsidR="008D2524" w:rsidRPr="002417FD" w:rsidRDefault="008D2524" w:rsidP="002417FD">
      <w:pPr>
        <w:spacing w:line="276" w:lineRule="auto"/>
        <w:rPr>
          <w:rFonts w:cs="Times New Roman"/>
        </w:rPr>
      </w:pPr>
    </w:p>
    <w:p w14:paraId="7E5DE712" w14:textId="2C780541" w:rsidR="008D2524" w:rsidRPr="002417FD" w:rsidRDefault="008D2524" w:rsidP="002417FD">
      <w:pPr>
        <w:spacing w:line="276" w:lineRule="auto"/>
        <w:rPr>
          <w:rFonts w:cs="Times New Roman"/>
        </w:rPr>
      </w:pPr>
      <w:r w:rsidRPr="002417FD">
        <w:rPr>
          <w:rFonts w:cs="Times New Roman"/>
        </w:rPr>
        <w:t xml:space="preserve">Our sources tell us, of course, </w:t>
      </w:r>
      <w:r w:rsidR="00F828B7" w:rsidRPr="002417FD">
        <w:rPr>
          <w:rFonts w:cs="Times New Roman"/>
        </w:rPr>
        <w:t>(the six sources from which we draw wisdom</w:t>
      </w:r>
      <w:r w:rsidR="00090D8C">
        <w:rPr>
          <w:rFonts w:cs="Times New Roman"/>
        </w:rPr>
        <w:t>,</w:t>
      </w:r>
      <w:r w:rsidR="00F828B7" w:rsidRPr="002417FD">
        <w:rPr>
          <w:rFonts w:cs="Times New Roman"/>
        </w:rPr>
        <w:t xml:space="preserve"> listed in the front of your hymnals!) </w:t>
      </w:r>
      <w:r w:rsidRPr="002417FD">
        <w:rPr>
          <w:rFonts w:cs="Times New Roman"/>
        </w:rPr>
        <w:t>to seek wisdom in the traditions that have informed us for hundreds if not thousands</w:t>
      </w:r>
      <w:r w:rsidR="00F828B7" w:rsidRPr="002417FD">
        <w:rPr>
          <w:rFonts w:cs="Times New Roman"/>
        </w:rPr>
        <w:t xml:space="preserve"> of years: wisdom from the world’s religions, and from Jewish and Christian teachings.</w:t>
      </w:r>
      <w:r w:rsidRPr="002417FD">
        <w:rPr>
          <w:rFonts w:cs="Times New Roman"/>
        </w:rPr>
        <w:t xml:space="preserve"> </w:t>
      </w:r>
      <w:proofErr w:type="gramStart"/>
      <w:r w:rsidRPr="002417FD">
        <w:rPr>
          <w:rFonts w:cs="Times New Roman"/>
        </w:rPr>
        <w:t xml:space="preserve">Hence, our reading from the </w:t>
      </w:r>
      <w:r w:rsidR="00F828B7" w:rsidRPr="002417FD">
        <w:rPr>
          <w:rFonts w:cs="Times New Roman"/>
        </w:rPr>
        <w:t xml:space="preserve">Hebrew </w:t>
      </w:r>
      <w:r w:rsidR="00090D8C">
        <w:rPr>
          <w:rFonts w:cs="Times New Roman"/>
        </w:rPr>
        <w:t>S</w:t>
      </w:r>
      <w:r w:rsidR="00F828B7" w:rsidRPr="002417FD">
        <w:rPr>
          <w:rFonts w:cs="Times New Roman"/>
        </w:rPr>
        <w:t xml:space="preserve">criptures, the </w:t>
      </w:r>
      <w:r w:rsidR="00090D8C">
        <w:rPr>
          <w:rFonts w:cs="Times New Roman"/>
        </w:rPr>
        <w:t>p</w:t>
      </w:r>
      <w:r w:rsidRPr="002417FD">
        <w:rPr>
          <w:rFonts w:cs="Times New Roman"/>
        </w:rPr>
        <w:t>rophet, Micah.</w:t>
      </w:r>
      <w:proofErr w:type="gramEnd"/>
    </w:p>
    <w:p w14:paraId="7376AB60" w14:textId="77777777" w:rsidR="008D2524" w:rsidRPr="002417FD" w:rsidRDefault="008D2524" w:rsidP="002417FD">
      <w:pPr>
        <w:spacing w:line="276" w:lineRule="auto"/>
        <w:rPr>
          <w:rFonts w:cs="Times New Roman"/>
        </w:rPr>
      </w:pPr>
    </w:p>
    <w:p w14:paraId="2A997C3C" w14:textId="136E4BD5" w:rsidR="008D2524" w:rsidRPr="002417FD" w:rsidRDefault="008D2524" w:rsidP="002417FD">
      <w:pPr>
        <w:spacing w:line="276" w:lineRule="auto"/>
        <w:rPr>
          <w:rFonts w:cs="Times New Roman"/>
        </w:rPr>
      </w:pPr>
      <w:r w:rsidRPr="002417FD">
        <w:rPr>
          <w:rFonts w:cs="Times New Roman"/>
        </w:rPr>
        <w:t>When Micah says, in his message to the everyday folks suffering the events of the eighth century BCE, not quite 3</w:t>
      </w:r>
      <w:r w:rsidR="00090D8C">
        <w:rPr>
          <w:rFonts w:cs="Times New Roman"/>
        </w:rPr>
        <w:t>,</w:t>
      </w:r>
      <w:r w:rsidRPr="002417FD">
        <w:rPr>
          <w:rFonts w:cs="Times New Roman"/>
        </w:rPr>
        <w:t xml:space="preserve">000 years ago – times </w:t>
      </w:r>
      <w:r w:rsidR="00F828B7" w:rsidRPr="002417FD">
        <w:rPr>
          <w:rFonts w:cs="Times New Roman"/>
        </w:rPr>
        <w:t>of suspect</w:t>
      </w:r>
      <w:r w:rsidRPr="002417FD">
        <w:rPr>
          <w:rFonts w:cs="Times New Roman"/>
        </w:rPr>
        <w:t xml:space="preserve"> leadership and international instability, of shifting demographics due to immigrant relocations</w:t>
      </w:r>
      <w:r w:rsidR="00162742" w:rsidRPr="002417FD">
        <w:rPr>
          <w:rFonts w:cs="Times New Roman"/>
        </w:rPr>
        <w:t xml:space="preserve"> (sounds familiar?)</w:t>
      </w:r>
      <w:r w:rsidR="00994748" w:rsidRPr="002417FD">
        <w:rPr>
          <w:rFonts w:cs="Times New Roman"/>
        </w:rPr>
        <w:t xml:space="preserve"> and no doubt the stresses and strains of everyday living</w:t>
      </w:r>
      <w:r w:rsidRPr="002417FD">
        <w:rPr>
          <w:rFonts w:cs="Times New Roman"/>
        </w:rPr>
        <w:t xml:space="preserve"> – when </w:t>
      </w:r>
      <w:proofErr w:type="spellStart"/>
      <w:r w:rsidRPr="002417FD">
        <w:rPr>
          <w:rFonts w:cs="Times New Roman"/>
        </w:rPr>
        <w:t>Michah</w:t>
      </w:r>
      <w:proofErr w:type="spellEnd"/>
      <w:r w:rsidRPr="002417FD">
        <w:rPr>
          <w:rFonts w:cs="Times New Roman"/>
        </w:rPr>
        <w:t xml:space="preserve"> says you know what will help set things right: do justice, love kindness, walk humbly with the spirit of Love that resides within you – might we feel some resonance with his suggestions?</w:t>
      </w:r>
    </w:p>
    <w:p w14:paraId="5D3FD519" w14:textId="77777777" w:rsidR="008D2524" w:rsidRPr="002417FD" w:rsidRDefault="008D2524" w:rsidP="002417FD">
      <w:pPr>
        <w:spacing w:line="276" w:lineRule="auto"/>
        <w:rPr>
          <w:rFonts w:cs="Times New Roman"/>
        </w:rPr>
      </w:pPr>
    </w:p>
    <w:p w14:paraId="74DF0EF9" w14:textId="3CBAA227" w:rsidR="008D2524" w:rsidRPr="002417FD" w:rsidRDefault="008D2524" w:rsidP="002417FD">
      <w:pPr>
        <w:spacing w:line="276" w:lineRule="auto"/>
        <w:rPr>
          <w:rFonts w:cs="Times New Roman"/>
        </w:rPr>
      </w:pPr>
      <w:r w:rsidRPr="002417FD">
        <w:rPr>
          <w:rFonts w:cs="Times New Roman"/>
        </w:rPr>
        <w:t xml:space="preserve">It’s all practice, of course: doing justice, or our best shot at it. Living lives of kindness – to </w:t>
      </w:r>
      <w:r w:rsidR="00BD57A0" w:rsidRPr="002417FD">
        <w:rPr>
          <w:rFonts w:cs="Times New Roman"/>
        </w:rPr>
        <w:t>our best abilities</w:t>
      </w:r>
      <w:r w:rsidRPr="002417FD">
        <w:rPr>
          <w:rFonts w:cs="Times New Roman"/>
        </w:rPr>
        <w:t>. Discerning those two can take a chunk of time in and of themselves.</w:t>
      </w:r>
    </w:p>
    <w:p w14:paraId="2C4E6011" w14:textId="77777777" w:rsidR="008D2524" w:rsidRPr="002417FD" w:rsidRDefault="008D2524" w:rsidP="002417FD">
      <w:pPr>
        <w:spacing w:line="276" w:lineRule="auto"/>
        <w:rPr>
          <w:rFonts w:cs="Times New Roman"/>
        </w:rPr>
      </w:pPr>
    </w:p>
    <w:p w14:paraId="55C83E85" w14:textId="58B800F9" w:rsidR="008D2524" w:rsidRPr="002417FD" w:rsidRDefault="008D2524" w:rsidP="002417FD">
      <w:pPr>
        <w:spacing w:line="276" w:lineRule="auto"/>
        <w:rPr>
          <w:rFonts w:cs="Times New Roman"/>
        </w:rPr>
      </w:pPr>
      <w:r w:rsidRPr="002417FD">
        <w:rPr>
          <w:rFonts w:cs="Times New Roman"/>
        </w:rPr>
        <w:t>But then, to walk humbly with your G-d, framed more acces</w:t>
      </w:r>
      <w:r w:rsidR="00F828B7" w:rsidRPr="002417FD">
        <w:rPr>
          <w:rFonts w:cs="Times New Roman"/>
        </w:rPr>
        <w:t>s</w:t>
      </w:r>
      <w:r w:rsidRPr="002417FD">
        <w:rPr>
          <w:rFonts w:cs="Times New Roman"/>
        </w:rPr>
        <w:t>ibly</w:t>
      </w:r>
      <w:r w:rsidR="00F828B7" w:rsidRPr="002417FD">
        <w:rPr>
          <w:rFonts w:cs="Times New Roman"/>
        </w:rPr>
        <w:t>, perhaps</w:t>
      </w:r>
      <w:r w:rsidRPr="002417FD">
        <w:rPr>
          <w:rFonts w:cs="Times New Roman"/>
        </w:rPr>
        <w:t>, to walk humbly with the spirit of Love that resides in each of us: what does that look like? And will that help us with our capacity for imagination?</w:t>
      </w:r>
      <w:r w:rsidR="00162742" w:rsidRPr="002417FD">
        <w:rPr>
          <w:rFonts w:cs="Times New Roman"/>
        </w:rPr>
        <w:t xml:space="preserve"> How might that inform our </w:t>
      </w:r>
      <w:r w:rsidR="00994748" w:rsidRPr="002417FD">
        <w:rPr>
          <w:rFonts w:cs="Times New Roman"/>
        </w:rPr>
        <w:t xml:space="preserve">need for and </w:t>
      </w:r>
      <w:r w:rsidR="00162742" w:rsidRPr="002417FD">
        <w:rPr>
          <w:rFonts w:cs="Times New Roman"/>
        </w:rPr>
        <w:t>coming to rest?</w:t>
      </w:r>
    </w:p>
    <w:p w14:paraId="7E13660E" w14:textId="77777777" w:rsidR="008D2524" w:rsidRPr="002417FD" w:rsidRDefault="008D2524" w:rsidP="002417FD">
      <w:pPr>
        <w:spacing w:line="276" w:lineRule="auto"/>
        <w:rPr>
          <w:rFonts w:cs="Times New Roman"/>
        </w:rPr>
      </w:pPr>
    </w:p>
    <w:p w14:paraId="58140520" w14:textId="320C6B48" w:rsidR="00162742" w:rsidRPr="002417FD" w:rsidRDefault="008D2524" w:rsidP="002417FD">
      <w:pPr>
        <w:spacing w:line="276" w:lineRule="auto"/>
        <w:rPr>
          <w:rFonts w:cs="Times New Roman"/>
        </w:rPr>
      </w:pPr>
      <w:r w:rsidRPr="002417FD">
        <w:rPr>
          <w:rFonts w:cs="Times New Roman"/>
        </w:rPr>
        <w:t>We are wound</w:t>
      </w:r>
      <w:r w:rsidR="00F828B7" w:rsidRPr="002417FD">
        <w:rPr>
          <w:rFonts w:cs="Times New Roman"/>
        </w:rPr>
        <w:t xml:space="preserve"> so</w:t>
      </w:r>
      <w:r w:rsidR="00162742" w:rsidRPr="002417FD">
        <w:rPr>
          <w:rFonts w:cs="Times New Roman"/>
        </w:rPr>
        <w:t xml:space="preserve"> tightly</w:t>
      </w:r>
      <w:r w:rsidRPr="002417FD">
        <w:rPr>
          <w:rFonts w:cs="Times New Roman"/>
        </w:rPr>
        <w:t xml:space="preserve"> – that’s what I see in our world. If you read the article that I linked in this week’s e-news about Humble Pie, you will recall the words from David Anderson’s book, </w:t>
      </w:r>
      <w:r w:rsidRPr="003810B2">
        <w:rPr>
          <w:rFonts w:cs="Times New Roman"/>
          <w:i/>
        </w:rPr>
        <w:t>Breakfast Epiphanies</w:t>
      </w:r>
      <w:r w:rsidR="003810B2">
        <w:rPr>
          <w:rFonts w:cs="Times New Roman"/>
        </w:rPr>
        <w:t>,</w:t>
      </w:r>
      <w:r w:rsidR="00F828B7" w:rsidRPr="002417FD">
        <w:rPr>
          <w:rFonts w:cs="Times New Roman"/>
          <w:b/>
        </w:rPr>
        <w:t xml:space="preserve"> </w:t>
      </w:r>
      <w:r w:rsidR="00F828B7" w:rsidRPr="002417FD">
        <w:rPr>
          <w:rFonts w:cs="Times New Roman"/>
        </w:rPr>
        <w:t>in reference to a Sabbath practice</w:t>
      </w:r>
      <w:r w:rsidRPr="002417FD">
        <w:rPr>
          <w:rFonts w:cs="Times New Roman"/>
        </w:rPr>
        <w:t xml:space="preserve">: </w:t>
      </w:r>
      <w:r w:rsidRPr="002417FD">
        <w:rPr>
          <w:rFonts w:cs="Times New Roman"/>
          <w:i/>
        </w:rPr>
        <w:t xml:space="preserve">We live in a world where such attentiveness (to mind and spirit) is not merely undervalued, it is nearly forbidden. The market values workers who will gut out crazy hours and call it commitment, take a pill instead of </w:t>
      </w:r>
      <w:r w:rsidRPr="002417FD">
        <w:rPr>
          <w:rFonts w:cs="Times New Roman"/>
          <w:b/>
          <w:i/>
        </w:rPr>
        <w:t xml:space="preserve">a </w:t>
      </w:r>
      <w:proofErr w:type="gramStart"/>
      <w:r w:rsidRPr="002417FD">
        <w:rPr>
          <w:rFonts w:cs="Times New Roman"/>
          <w:b/>
          <w:i/>
        </w:rPr>
        <w:t>rest</w:t>
      </w:r>
      <w:r w:rsidRPr="002417FD">
        <w:rPr>
          <w:rFonts w:cs="Times New Roman"/>
          <w:i/>
        </w:rPr>
        <w:t>.</w:t>
      </w:r>
      <w:proofErr w:type="gramEnd"/>
      <w:r w:rsidRPr="002417FD">
        <w:rPr>
          <w:rFonts w:cs="Times New Roman"/>
          <w:i/>
        </w:rPr>
        <w:t xml:space="preserve"> . . the stores are always o</w:t>
      </w:r>
      <w:r w:rsidR="00994748" w:rsidRPr="002417FD">
        <w:rPr>
          <w:rFonts w:cs="Times New Roman"/>
          <w:i/>
        </w:rPr>
        <w:t xml:space="preserve">pen; we’re always working. . .” </w:t>
      </w:r>
      <w:r w:rsidR="00994748" w:rsidRPr="002417FD">
        <w:rPr>
          <w:rFonts w:cs="Times New Roman"/>
        </w:rPr>
        <w:t xml:space="preserve">at something, I would suggest. Gainful employment or volunteer, shepherding parents or children or friends, gardens or causes. Our state of busy-ness </w:t>
      </w:r>
      <w:r w:rsidR="00162742" w:rsidRPr="002417FD">
        <w:rPr>
          <w:rFonts w:cs="Times New Roman"/>
        </w:rPr>
        <w:t>has less to do with the state of our employment</w:t>
      </w:r>
      <w:r w:rsidR="00E21E98" w:rsidRPr="002417FD">
        <w:rPr>
          <w:rFonts w:cs="Times New Roman"/>
        </w:rPr>
        <w:t xml:space="preserve">, </w:t>
      </w:r>
      <w:r w:rsidR="00994748" w:rsidRPr="002417FD">
        <w:rPr>
          <w:rFonts w:cs="Times New Roman"/>
        </w:rPr>
        <w:t>I think</w:t>
      </w:r>
      <w:r w:rsidR="00E21E98" w:rsidRPr="002417FD">
        <w:rPr>
          <w:rFonts w:cs="Times New Roman"/>
        </w:rPr>
        <w:t>,</w:t>
      </w:r>
      <w:r w:rsidR="00162742" w:rsidRPr="002417FD">
        <w:rPr>
          <w:rFonts w:cs="Times New Roman"/>
        </w:rPr>
        <w:t xml:space="preserve"> than our habits.</w:t>
      </w:r>
    </w:p>
    <w:p w14:paraId="1546657B" w14:textId="77777777" w:rsidR="008D2524" w:rsidRPr="002417FD" w:rsidRDefault="008D2524" w:rsidP="002417FD">
      <w:pPr>
        <w:spacing w:line="276" w:lineRule="auto"/>
        <w:rPr>
          <w:rFonts w:cs="Times New Roman"/>
          <w:i/>
        </w:rPr>
      </w:pPr>
    </w:p>
    <w:p w14:paraId="48AFD2EF" w14:textId="191BC6E3" w:rsidR="008D2524" w:rsidRPr="002417FD" w:rsidRDefault="00F828B7" w:rsidP="002417FD">
      <w:pPr>
        <w:spacing w:line="276" w:lineRule="auto"/>
        <w:rPr>
          <w:rFonts w:cs="Times New Roman"/>
        </w:rPr>
      </w:pPr>
      <w:r w:rsidRPr="002417FD">
        <w:rPr>
          <w:rFonts w:cs="Times New Roman"/>
        </w:rPr>
        <w:lastRenderedPageBreak/>
        <w:t>The Sabbath – taking the time to rest and imagine what it is to humbly</w:t>
      </w:r>
      <w:r w:rsidR="00162742" w:rsidRPr="002417FD">
        <w:rPr>
          <w:rFonts w:cs="Times New Roman"/>
        </w:rPr>
        <w:t xml:space="preserve"> walk</w:t>
      </w:r>
      <w:r w:rsidRPr="002417FD">
        <w:rPr>
          <w:rFonts w:cs="Times New Roman"/>
        </w:rPr>
        <w:t xml:space="preserve"> with the spirit of Love that resides in each of us – we need Sabbath – we need it so badly.</w:t>
      </w:r>
      <w:r w:rsidR="00162742" w:rsidRPr="002417FD">
        <w:rPr>
          <w:rFonts w:cs="Times New Roman"/>
        </w:rPr>
        <w:t xml:space="preserve"> Remember the Sabbath shuffle we have danced before?</w:t>
      </w:r>
    </w:p>
    <w:p w14:paraId="1C3BFDF5" w14:textId="77777777" w:rsidR="008D2524" w:rsidRPr="002417FD" w:rsidRDefault="008D2524" w:rsidP="002417FD">
      <w:pPr>
        <w:spacing w:line="276" w:lineRule="auto"/>
        <w:rPr>
          <w:rFonts w:cs="Times New Roman"/>
        </w:rPr>
      </w:pPr>
    </w:p>
    <w:p w14:paraId="448A5F65" w14:textId="57CD7BAA" w:rsidR="00F828B7" w:rsidRPr="002417FD" w:rsidRDefault="00F828B7" w:rsidP="002417FD">
      <w:pPr>
        <w:spacing w:line="276" w:lineRule="auto"/>
        <w:rPr>
          <w:rFonts w:cs="Times New Roman"/>
        </w:rPr>
      </w:pPr>
      <w:r w:rsidRPr="002417FD">
        <w:rPr>
          <w:rFonts w:cs="Times New Roman"/>
        </w:rPr>
        <w:t>I make an often predictable mistake when I think about the Sabbath</w:t>
      </w:r>
      <w:r w:rsidR="008E5E28" w:rsidRPr="002417FD">
        <w:rPr>
          <w:rFonts w:cs="Times New Roman"/>
        </w:rPr>
        <w:t>. I link the practice</w:t>
      </w:r>
      <w:r w:rsidRPr="002417FD">
        <w:rPr>
          <w:rFonts w:cs="Times New Roman"/>
        </w:rPr>
        <w:t xml:space="preserve"> of rest – which is one way the Hebrew “Shabbat” is translated </w:t>
      </w:r>
      <w:r w:rsidR="003810B2">
        <w:rPr>
          <w:rFonts w:cs="Times New Roman"/>
        </w:rPr>
        <w:t>–</w:t>
      </w:r>
      <w:r w:rsidRPr="002417FD">
        <w:rPr>
          <w:rFonts w:cs="Times New Roman"/>
        </w:rPr>
        <w:t xml:space="preserve"> with</w:t>
      </w:r>
      <w:r w:rsidR="003810B2">
        <w:rPr>
          <w:rFonts w:cs="Times New Roman"/>
        </w:rPr>
        <w:t xml:space="preserve"> </w:t>
      </w:r>
      <w:r w:rsidRPr="002417FD">
        <w:rPr>
          <w:rFonts w:cs="Times New Roman"/>
        </w:rPr>
        <w:t xml:space="preserve">the practice of prayer. When I feel encouraged to honor the Sabbath, my knee-jerk reaction is </w:t>
      </w:r>
      <w:r w:rsidR="00994748" w:rsidRPr="002417FD">
        <w:rPr>
          <w:rFonts w:cs="Times New Roman"/>
        </w:rPr>
        <w:t xml:space="preserve">often </w:t>
      </w:r>
      <w:r w:rsidRPr="002417FD">
        <w:rPr>
          <w:rFonts w:cs="Times New Roman"/>
        </w:rPr>
        <w:t>to assume that praying is involved, somehow.</w:t>
      </w:r>
      <w:r w:rsidR="008E5E28" w:rsidRPr="002417FD">
        <w:rPr>
          <w:rFonts w:cs="Times New Roman"/>
        </w:rPr>
        <w:t xml:space="preserve"> Observant Jews are encouraged to pray three times daily. I think of the Muslim practice or praying five times a day. Our Catholic friends honor morning, noon, evening and nighttime prayers. These are all pieces of Sabbath practice – of rest from daily life and concerns.</w:t>
      </w:r>
    </w:p>
    <w:p w14:paraId="0B7A72CC" w14:textId="77777777" w:rsidR="008D2524" w:rsidRPr="002417FD" w:rsidRDefault="008D2524" w:rsidP="002417FD">
      <w:pPr>
        <w:spacing w:line="276" w:lineRule="auto"/>
        <w:rPr>
          <w:rFonts w:cs="Times New Roman"/>
        </w:rPr>
      </w:pPr>
    </w:p>
    <w:p w14:paraId="7392AC10" w14:textId="11312DE7" w:rsidR="008D2524" w:rsidRPr="002417FD" w:rsidRDefault="008D2524" w:rsidP="002417FD">
      <w:pPr>
        <w:spacing w:line="276" w:lineRule="auto"/>
        <w:rPr>
          <w:rFonts w:cs="Times New Roman"/>
        </w:rPr>
      </w:pPr>
      <w:r w:rsidRPr="002417FD">
        <w:rPr>
          <w:rFonts w:cs="Times New Roman"/>
        </w:rPr>
        <w:t xml:space="preserve">Years ago, I heard the Rev. Bill </w:t>
      </w:r>
      <w:proofErr w:type="spellStart"/>
      <w:r w:rsidRPr="002417FD">
        <w:rPr>
          <w:rFonts w:cs="Times New Roman"/>
        </w:rPr>
        <w:t>Sinkford</w:t>
      </w:r>
      <w:proofErr w:type="spellEnd"/>
      <w:r w:rsidRPr="002417FD">
        <w:rPr>
          <w:rFonts w:cs="Times New Roman"/>
        </w:rPr>
        <w:t xml:space="preserve"> preach as some of you may have this past June when he offered his wisdom at the Service of the Living Tradition at our annual General Assembly. I’m sure it was a strong and thoughtful sermon, the one that I heard years ago – well, I think it was. But what I really remember best was not his pastoral or prophetic words, but his practice of offering an invitation. “Will you pray with me?” he asks. And every time I hear it, I find myself thinking, “</w:t>
      </w:r>
      <w:proofErr w:type="gramStart"/>
      <w:r w:rsidRPr="002417FD">
        <w:rPr>
          <w:rFonts w:cs="Times New Roman"/>
        </w:rPr>
        <w:t>well</w:t>
      </w:r>
      <w:proofErr w:type="gramEnd"/>
      <w:r w:rsidRPr="002417FD">
        <w:rPr>
          <w:rFonts w:cs="Times New Roman"/>
        </w:rPr>
        <w:t xml:space="preserve"> . . . of course. You asked so nicely, after all – and you make it sound so inviting.” The word prayer is not uncomfortable for me, but in my imagination, even the most committed atheist for whom prayer holds little sway, might well say, “oh . . . yes, well . . . I can do that,” </w:t>
      </w:r>
      <w:r w:rsidR="00994748" w:rsidRPr="002417FD">
        <w:rPr>
          <w:rFonts w:cs="Times New Roman"/>
        </w:rPr>
        <w:t>because of the way we have been invited</w:t>
      </w:r>
      <w:r w:rsidRPr="002417FD">
        <w:rPr>
          <w:rFonts w:cs="Times New Roman"/>
        </w:rPr>
        <w:t xml:space="preserve">. </w:t>
      </w:r>
      <w:r w:rsidR="00994748" w:rsidRPr="002417FD">
        <w:rPr>
          <w:rFonts w:cs="Times New Roman"/>
        </w:rPr>
        <w:t>It is an invitation to</w:t>
      </w:r>
      <w:r w:rsidRPr="002417FD">
        <w:rPr>
          <w:rFonts w:cs="Times New Roman"/>
        </w:rPr>
        <w:t xml:space="preserve"> pos</w:t>
      </w:r>
      <w:r w:rsidR="00994748" w:rsidRPr="002417FD">
        <w:rPr>
          <w:rFonts w:cs="Times New Roman"/>
        </w:rPr>
        <w:t xml:space="preserve">sibility, </w:t>
      </w:r>
      <w:r w:rsidRPr="002417FD">
        <w:rPr>
          <w:rFonts w:cs="Times New Roman"/>
        </w:rPr>
        <w:t xml:space="preserve">a kind of cleanliness; and, I think it rings true because it feels humbly offered, so it is believable. </w:t>
      </w:r>
      <w:r w:rsidR="00994748" w:rsidRPr="002417FD">
        <w:rPr>
          <w:rFonts w:cs="Times New Roman"/>
        </w:rPr>
        <w:t>Nothing is being sold or required</w:t>
      </w:r>
      <w:r w:rsidRPr="002417FD">
        <w:rPr>
          <w:rFonts w:cs="Times New Roman"/>
        </w:rPr>
        <w:t>. It’s just an invitation.</w:t>
      </w:r>
      <w:r w:rsidR="008E5E28" w:rsidRPr="002417FD">
        <w:rPr>
          <w:rFonts w:cs="Times New Roman"/>
        </w:rPr>
        <w:t xml:space="preserve"> And, it’s lovely. And it feels restful.</w:t>
      </w:r>
    </w:p>
    <w:p w14:paraId="5CDFC53E" w14:textId="77777777" w:rsidR="008E5E28" w:rsidRPr="002417FD" w:rsidRDefault="008E5E28" w:rsidP="002417FD">
      <w:pPr>
        <w:spacing w:line="276" w:lineRule="auto"/>
        <w:rPr>
          <w:rFonts w:cs="Times New Roman"/>
        </w:rPr>
      </w:pPr>
    </w:p>
    <w:p w14:paraId="0F9EB6DD" w14:textId="77777777" w:rsidR="008E5E28" w:rsidRPr="002417FD" w:rsidRDefault="008E5E28" w:rsidP="002417FD">
      <w:pPr>
        <w:spacing w:line="276" w:lineRule="auto"/>
        <w:rPr>
          <w:rFonts w:cs="Times New Roman"/>
        </w:rPr>
      </w:pPr>
      <w:r w:rsidRPr="002417FD">
        <w:rPr>
          <w:rFonts w:cs="Times New Roman"/>
        </w:rPr>
        <w:t>But, in truth, a Sabbath practice does not REQUIRE prayer.</w:t>
      </w:r>
    </w:p>
    <w:p w14:paraId="56D9FFDF" w14:textId="77777777" w:rsidR="008E5E28" w:rsidRPr="002417FD" w:rsidRDefault="008E5E28" w:rsidP="002417FD">
      <w:pPr>
        <w:spacing w:line="276" w:lineRule="auto"/>
        <w:rPr>
          <w:rFonts w:cs="Times New Roman"/>
        </w:rPr>
      </w:pPr>
    </w:p>
    <w:p w14:paraId="0439E1B6" w14:textId="13412557" w:rsidR="008E5E28" w:rsidRPr="002417FD" w:rsidRDefault="008E5E28" w:rsidP="002417FD">
      <w:pPr>
        <w:spacing w:line="276" w:lineRule="auto"/>
        <w:rPr>
          <w:rFonts w:cs="Times New Roman"/>
        </w:rPr>
      </w:pPr>
      <w:r w:rsidRPr="002417FD">
        <w:rPr>
          <w:rFonts w:cs="Times New Roman"/>
        </w:rPr>
        <w:t xml:space="preserve">I was reminded of this when I was researching a bit more about traditional concepts of Sabbath. </w:t>
      </w:r>
      <w:r w:rsidR="00E21E98" w:rsidRPr="002417FD">
        <w:rPr>
          <w:rFonts w:cs="Times New Roman"/>
        </w:rPr>
        <w:t xml:space="preserve">We see the idea of rest in Genesis, of course, when the Creator takes the </w:t>
      </w:r>
      <w:r w:rsidR="003810B2">
        <w:rPr>
          <w:rFonts w:cs="Times New Roman"/>
        </w:rPr>
        <w:t>seventh</w:t>
      </w:r>
      <w:r w:rsidR="00E21E98" w:rsidRPr="002417FD">
        <w:rPr>
          <w:rFonts w:cs="Times New Roman"/>
        </w:rPr>
        <w:t xml:space="preserve"> day to rest and observe all that has been accomplished. But we also see it in Exodus, when Moses receives the Commandments.</w:t>
      </w:r>
    </w:p>
    <w:p w14:paraId="3B94B279" w14:textId="77777777" w:rsidR="008D2524" w:rsidRPr="002417FD" w:rsidRDefault="008D2524" w:rsidP="002417FD">
      <w:pPr>
        <w:spacing w:line="276" w:lineRule="auto"/>
        <w:rPr>
          <w:rFonts w:cs="Times New Roman"/>
        </w:rPr>
      </w:pPr>
    </w:p>
    <w:p w14:paraId="528F9E01" w14:textId="61294431" w:rsidR="008E5E28" w:rsidRPr="002417FD" w:rsidRDefault="008E5E28" w:rsidP="002417FD">
      <w:pPr>
        <w:spacing w:line="276" w:lineRule="auto"/>
        <w:rPr>
          <w:rFonts w:cs="Times New Roman"/>
        </w:rPr>
      </w:pPr>
      <w:r w:rsidRPr="002417FD">
        <w:rPr>
          <w:rFonts w:cs="Times New Roman"/>
        </w:rPr>
        <w:t>“</w:t>
      </w:r>
      <w:r w:rsidR="003815B3" w:rsidRPr="002417FD">
        <w:rPr>
          <w:rFonts w:cs="Times New Roman"/>
        </w:rPr>
        <w:t>. . .</w:t>
      </w:r>
      <w:r w:rsidRPr="002417FD">
        <w:rPr>
          <w:rFonts w:cs="Times New Roman"/>
        </w:rPr>
        <w:t xml:space="preserve"> The weekly day of rest has no parallel in any other ancient civilization. In ancient times, leisure was for the wealthy and the ruling classes only, never for the serving or laboring classes</w:t>
      </w:r>
      <w:r w:rsidR="00E21E98" w:rsidRPr="002417FD">
        <w:rPr>
          <w:rFonts w:cs="Times New Roman"/>
        </w:rPr>
        <w:t>.</w:t>
      </w:r>
      <w:r w:rsidRPr="002417FD">
        <w:rPr>
          <w:rFonts w:cs="Times New Roman"/>
        </w:rPr>
        <w:t>”</w:t>
      </w:r>
      <w:r w:rsidR="00162742" w:rsidRPr="002417FD">
        <w:rPr>
          <w:rFonts w:cs="Times New Roman"/>
        </w:rPr>
        <w:t xml:space="preserve"> (Judaism 101)</w:t>
      </w:r>
    </w:p>
    <w:p w14:paraId="6AAD623B" w14:textId="77777777" w:rsidR="008E5E28" w:rsidRPr="002417FD" w:rsidRDefault="008E5E28" w:rsidP="002417FD">
      <w:pPr>
        <w:spacing w:line="276" w:lineRule="auto"/>
        <w:rPr>
          <w:rFonts w:cs="Times New Roman"/>
        </w:rPr>
      </w:pPr>
    </w:p>
    <w:p w14:paraId="189E516B" w14:textId="197E1B52" w:rsidR="008E5E28" w:rsidRPr="002417FD" w:rsidRDefault="008E5E28" w:rsidP="002417FD">
      <w:pPr>
        <w:spacing w:line="276" w:lineRule="auto"/>
        <w:rPr>
          <w:rFonts w:cs="Times New Roman"/>
        </w:rPr>
      </w:pPr>
      <w:r w:rsidRPr="002417FD">
        <w:rPr>
          <w:rFonts w:cs="Times New Roman"/>
        </w:rPr>
        <w:t xml:space="preserve">It’s really all about freedom, I was reminded. “. . . </w:t>
      </w:r>
      <w:proofErr w:type="gramStart"/>
      <w:r w:rsidRPr="002417FD">
        <w:rPr>
          <w:rFonts w:cs="Times New Roman"/>
        </w:rPr>
        <w:t>slaves</w:t>
      </w:r>
      <w:proofErr w:type="gramEnd"/>
      <w:r w:rsidRPr="002417FD">
        <w:rPr>
          <w:rFonts w:cs="Times New Roman"/>
        </w:rPr>
        <w:t xml:space="preserve"> did not get days off. Thus, by resting on Shabbat, we are reminded that we are free</w:t>
      </w:r>
      <w:r w:rsidR="003810B2">
        <w:rPr>
          <w:rFonts w:cs="Times New Roman"/>
        </w:rPr>
        <w:t xml:space="preserve"> </w:t>
      </w:r>
      <w:r w:rsidRPr="002417FD">
        <w:rPr>
          <w:rFonts w:cs="Times New Roman"/>
        </w:rPr>
        <w:t>. . . from our weekday concerns, from our deadlines and schedules and commitments. During the week, we are slaves to our jobs, to our creditors, to our need to provide for ourselves; on Shabbat, we are freed from these concerns, much as our ancestors were freed from slavery in Egypt.”</w:t>
      </w:r>
    </w:p>
    <w:p w14:paraId="0CA64380" w14:textId="77777777" w:rsidR="008E5E28" w:rsidRPr="002417FD" w:rsidRDefault="008E5E28" w:rsidP="002417FD">
      <w:pPr>
        <w:spacing w:line="276" w:lineRule="auto"/>
        <w:rPr>
          <w:rFonts w:cs="Times New Roman"/>
        </w:rPr>
      </w:pPr>
    </w:p>
    <w:p w14:paraId="5D32F601" w14:textId="3518034F" w:rsidR="00162742" w:rsidRPr="002417FD" w:rsidRDefault="00162742" w:rsidP="002417FD">
      <w:pPr>
        <w:spacing w:line="276" w:lineRule="auto"/>
        <w:rPr>
          <w:rFonts w:cs="Times New Roman"/>
        </w:rPr>
      </w:pPr>
      <w:proofErr w:type="gramStart"/>
      <w:r w:rsidRPr="002417FD">
        <w:rPr>
          <w:rFonts w:cs="Times New Roman"/>
        </w:rPr>
        <w:lastRenderedPageBreak/>
        <w:t>A reminder, therefore, of all that holds us captive.</w:t>
      </w:r>
      <w:proofErr w:type="gramEnd"/>
      <w:r w:rsidRPr="002417FD">
        <w:rPr>
          <w:rFonts w:cs="Times New Roman"/>
        </w:rPr>
        <w:t xml:space="preserve"> What holds you these days</w:t>
      </w:r>
      <w:r w:rsidR="00005BA9" w:rsidRPr="002417FD">
        <w:rPr>
          <w:rFonts w:cs="Times New Roman"/>
        </w:rPr>
        <w:t>, captive to the constant drum</w:t>
      </w:r>
      <w:r w:rsidRPr="002417FD">
        <w:rPr>
          <w:rFonts w:cs="Times New Roman"/>
        </w:rPr>
        <w:t>? Are you able to put it down at least once a week? Might you be able to try it once a day?</w:t>
      </w:r>
      <w:r w:rsidR="00BF08BA" w:rsidRPr="002417FD">
        <w:rPr>
          <w:rFonts w:cs="Times New Roman"/>
        </w:rPr>
        <w:t xml:space="preserve"> Make it a prayer, if you like, but mostly just rest.</w:t>
      </w:r>
    </w:p>
    <w:p w14:paraId="01D45910" w14:textId="77777777" w:rsidR="00162742" w:rsidRPr="002417FD" w:rsidRDefault="00162742" w:rsidP="002417FD">
      <w:pPr>
        <w:spacing w:line="276" w:lineRule="auto"/>
        <w:rPr>
          <w:rFonts w:cs="Times New Roman"/>
        </w:rPr>
      </w:pPr>
    </w:p>
    <w:p w14:paraId="251DE91B" w14:textId="6AF60685" w:rsidR="008E5E28" w:rsidRPr="002417FD" w:rsidRDefault="008E5E28" w:rsidP="002417FD">
      <w:pPr>
        <w:spacing w:line="276" w:lineRule="auto"/>
        <w:rPr>
          <w:rFonts w:cs="Times New Roman"/>
        </w:rPr>
      </w:pPr>
      <w:r w:rsidRPr="002417FD">
        <w:rPr>
          <w:rFonts w:cs="Times New Roman"/>
        </w:rPr>
        <w:t>A card I received recently pictures a camel with a big fish on top. “Sometimes we are like fish out of water – it feels so unfamiliar. Hafiz wrote: First, the fish needs to say, ‘</w:t>
      </w:r>
      <w:r w:rsidR="0092445F" w:rsidRPr="002417FD">
        <w:rPr>
          <w:rFonts w:cs="Times New Roman"/>
        </w:rPr>
        <w:t xml:space="preserve">something </w:t>
      </w:r>
      <w:proofErr w:type="spellStart"/>
      <w:r w:rsidR="0092445F" w:rsidRPr="002417FD">
        <w:rPr>
          <w:rFonts w:cs="Times New Roman"/>
        </w:rPr>
        <w:t>ain’t</w:t>
      </w:r>
      <w:proofErr w:type="spellEnd"/>
      <w:r w:rsidRPr="002417FD">
        <w:rPr>
          <w:rFonts w:cs="Times New Roman"/>
        </w:rPr>
        <w:t xml:space="preserve"> right about this </w:t>
      </w:r>
      <w:r w:rsidR="003810B2">
        <w:rPr>
          <w:rFonts w:cs="Times New Roman"/>
        </w:rPr>
        <w:t>c</w:t>
      </w:r>
      <w:r w:rsidRPr="002417FD">
        <w:rPr>
          <w:rFonts w:cs="Times New Roman"/>
        </w:rPr>
        <w:t>amel ride – and I’m feeling so darn thirsty!”</w:t>
      </w:r>
    </w:p>
    <w:p w14:paraId="07847B24" w14:textId="77777777" w:rsidR="0092445F" w:rsidRPr="002417FD" w:rsidRDefault="0092445F" w:rsidP="002417FD">
      <w:pPr>
        <w:spacing w:line="276" w:lineRule="auto"/>
        <w:rPr>
          <w:rFonts w:cs="Times New Roman"/>
        </w:rPr>
      </w:pPr>
    </w:p>
    <w:p w14:paraId="0074CEC0" w14:textId="4262E22A" w:rsidR="0092445F" w:rsidRPr="002417FD" w:rsidRDefault="0092445F" w:rsidP="002417FD">
      <w:pPr>
        <w:spacing w:line="276" w:lineRule="auto"/>
        <w:rPr>
          <w:rFonts w:cs="Times New Roman"/>
        </w:rPr>
      </w:pPr>
      <w:r w:rsidRPr="002417FD">
        <w:rPr>
          <w:rFonts w:cs="Times New Roman"/>
        </w:rPr>
        <w:t xml:space="preserve">Why is it so hard for us to remember </w:t>
      </w:r>
      <w:r w:rsidR="00162742" w:rsidRPr="002417FD">
        <w:rPr>
          <w:rFonts w:cs="Times New Roman"/>
        </w:rPr>
        <w:t xml:space="preserve">that moments of quiet might call us back to our better selves, to the selves that have the </w:t>
      </w:r>
      <w:r w:rsidR="00BF08BA" w:rsidRPr="002417FD">
        <w:rPr>
          <w:rFonts w:cs="Times New Roman"/>
        </w:rPr>
        <w:t xml:space="preserve">energy to do justice, to love kindness, to walk humbly with the spirit of Love that is inside each of </w:t>
      </w:r>
      <w:proofErr w:type="gramStart"/>
      <w:r w:rsidR="00BF08BA" w:rsidRPr="002417FD">
        <w:rPr>
          <w:rFonts w:cs="Times New Roman"/>
        </w:rPr>
        <w:t>us.</w:t>
      </w:r>
      <w:proofErr w:type="gramEnd"/>
      <w:r w:rsidR="00BF08BA" w:rsidRPr="002417FD">
        <w:rPr>
          <w:rFonts w:cs="Times New Roman"/>
        </w:rPr>
        <w:t xml:space="preserve"> It is not a new concept that we need it.</w:t>
      </w:r>
      <w:r w:rsidR="002528B8" w:rsidRPr="002417FD">
        <w:rPr>
          <w:rFonts w:cs="Times New Roman"/>
        </w:rPr>
        <w:t xml:space="preserve"> Anderson reminds us: “</w:t>
      </w:r>
      <w:r w:rsidR="002528B8" w:rsidRPr="002417FD">
        <w:rPr>
          <w:rFonts w:cs="Times New Roman"/>
          <w:i/>
        </w:rPr>
        <w:t>We either flatter or deceive ourselves if we believe we are the first generation to struggle so painfully with the balance of work and rest. There’s a reason why keeping the Sabbath is one of the ancient Ten Commandments.”</w:t>
      </w:r>
      <w:r w:rsidR="00BF08BA" w:rsidRPr="002417FD">
        <w:rPr>
          <w:rFonts w:cs="Times New Roman"/>
        </w:rPr>
        <w:t xml:space="preserve"> It is a perennially new concept to observe it.</w:t>
      </w:r>
      <w:r w:rsidR="002528B8" w:rsidRPr="002417FD">
        <w:rPr>
          <w:rFonts w:cs="Times New Roman"/>
        </w:rPr>
        <w:t xml:space="preserve"> How much more so to try to observe it daily!</w:t>
      </w:r>
    </w:p>
    <w:p w14:paraId="1C2C57D8" w14:textId="77777777" w:rsidR="0092445F" w:rsidRPr="002417FD" w:rsidRDefault="0092445F" w:rsidP="002417FD">
      <w:pPr>
        <w:spacing w:line="276" w:lineRule="auto"/>
        <w:rPr>
          <w:rFonts w:cs="Times New Roman"/>
        </w:rPr>
      </w:pPr>
    </w:p>
    <w:p w14:paraId="6C32C6DE" w14:textId="522D143F" w:rsidR="008E5E28" w:rsidRPr="002417FD" w:rsidRDefault="00E21E98" w:rsidP="002417FD">
      <w:pPr>
        <w:spacing w:line="276" w:lineRule="auto"/>
        <w:rPr>
          <w:rFonts w:cs="Times New Roman"/>
        </w:rPr>
      </w:pPr>
      <w:r w:rsidRPr="002417FD">
        <w:rPr>
          <w:rFonts w:cs="Times New Roman"/>
        </w:rPr>
        <w:t>Gandhi said</w:t>
      </w:r>
      <w:r w:rsidR="003810B2">
        <w:rPr>
          <w:rFonts w:cs="Times New Roman"/>
        </w:rPr>
        <w:t>,</w:t>
      </w:r>
      <w:r w:rsidRPr="002417FD">
        <w:rPr>
          <w:rFonts w:cs="Times New Roman"/>
        </w:rPr>
        <w:t xml:space="preserve"> “</w:t>
      </w:r>
      <w:proofErr w:type="gramStart"/>
      <w:r w:rsidR="00BF08BA" w:rsidRPr="002417FD">
        <w:rPr>
          <w:rFonts w:cs="Times New Roman"/>
        </w:rPr>
        <w:t>faith</w:t>
      </w:r>
      <w:proofErr w:type="gramEnd"/>
      <w:r w:rsidR="00BF08BA" w:rsidRPr="002417FD">
        <w:rPr>
          <w:rFonts w:cs="Times New Roman"/>
        </w:rPr>
        <w:t xml:space="preserve"> is not something to grasp, but a state to grow into.</w:t>
      </w:r>
      <w:r w:rsidRPr="002417FD">
        <w:rPr>
          <w:rFonts w:cs="Times New Roman"/>
        </w:rPr>
        <w:t>”</w:t>
      </w:r>
      <w:r w:rsidR="00BF08BA" w:rsidRPr="002417FD">
        <w:rPr>
          <w:rFonts w:cs="Times New Roman"/>
        </w:rPr>
        <w:t xml:space="preserve"> (</w:t>
      </w:r>
      <w:proofErr w:type="gramStart"/>
      <w:r w:rsidR="00BF08BA" w:rsidRPr="002417FD">
        <w:rPr>
          <w:rFonts w:cs="Times New Roman"/>
        </w:rPr>
        <w:t>from</w:t>
      </w:r>
      <w:proofErr w:type="gramEnd"/>
      <w:r w:rsidR="00BF08BA" w:rsidRPr="002417FD">
        <w:rPr>
          <w:rFonts w:cs="Times New Roman"/>
        </w:rPr>
        <w:t xml:space="preserve"> Harvard Magazine)</w:t>
      </w:r>
    </w:p>
    <w:p w14:paraId="668B2B8A" w14:textId="77777777" w:rsidR="002528B8" w:rsidRPr="002417FD" w:rsidRDefault="002528B8" w:rsidP="002417FD">
      <w:pPr>
        <w:spacing w:line="276" w:lineRule="auto"/>
        <w:rPr>
          <w:rFonts w:cs="Times New Roman"/>
        </w:rPr>
      </w:pPr>
    </w:p>
    <w:p w14:paraId="04123583" w14:textId="6AA2F744" w:rsidR="002528B8" w:rsidRPr="002417FD" w:rsidRDefault="002528B8" w:rsidP="002417FD">
      <w:pPr>
        <w:spacing w:line="276" w:lineRule="auto"/>
        <w:rPr>
          <w:rFonts w:cs="Times New Roman"/>
        </w:rPr>
      </w:pPr>
      <w:r w:rsidRPr="002417FD">
        <w:rPr>
          <w:rFonts w:cs="Times New Roman"/>
        </w:rPr>
        <w:t xml:space="preserve">May we grow together in wisdom and love, in joy and compassion – with rest as our </w:t>
      </w:r>
      <w:proofErr w:type="gramStart"/>
      <w:r w:rsidRPr="002417FD">
        <w:rPr>
          <w:rFonts w:cs="Times New Roman"/>
        </w:rPr>
        <w:t>guide.</w:t>
      </w:r>
      <w:proofErr w:type="gramEnd"/>
      <w:r w:rsidRPr="002417FD">
        <w:rPr>
          <w:rFonts w:cs="Times New Roman"/>
        </w:rPr>
        <w:t xml:space="preserve"> </w:t>
      </w:r>
      <w:r w:rsidR="00E21E98" w:rsidRPr="002417FD">
        <w:rPr>
          <w:rFonts w:cs="Times New Roman"/>
        </w:rPr>
        <w:t>Renewed, refreshed, we</w:t>
      </w:r>
      <w:r w:rsidR="00005BA9" w:rsidRPr="002417FD">
        <w:rPr>
          <w:rFonts w:cs="Times New Roman"/>
        </w:rPr>
        <w:t xml:space="preserve"> come back to our being with a different and more imaginative resolve, as we hold the world in the palms of our hands.</w:t>
      </w:r>
    </w:p>
    <w:p w14:paraId="1338B2E6" w14:textId="77777777" w:rsidR="00E21E98" w:rsidRPr="002417FD" w:rsidRDefault="00E21E98" w:rsidP="002417FD">
      <w:pPr>
        <w:spacing w:line="276" w:lineRule="auto"/>
        <w:rPr>
          <w:rFonts w:cs="Times New Roman"/>
        </w:rPr>
      </w:pPr>
    </w:p>
    <w:p w14:paraId="25E84899" w14:textId="08F4D9A0" w:rsidR="00C234A5" w:rsidRDefault="00E21E98" w:rsidP="002417FD">
      <w:pPr>
        <w:spacing w:line="276" w:lineRule="auto"/>
        <w:rPr>
          <w:rFonts w:cs="Times New Roman"/>
        </w:rPr>
      </w:pPr>
      <w:r w:rsidRPr="002417FD">
        <w:rPr>
          <w:rFonts w:cs="Times New Roman"/>
        </w:rPr>
        <w:t>So may it be.</w:t>
      </w:r>
      <w:bookmarkStart w:id="0" w:name="_GoBack"/>
      <w:bookmarkEnd w:id="0"/>
    </w:p>
    <w:p w14:paraId="4026BDA7" w14:textId="77777777" w:rsidR="006C0B10" w:rsidRDefault="006C0B10" w:rsidP="002417FD">
      <w:pPr>
        <w:spacing w:line="276" w:lineRule="auto"/>
        <w:rPr>
          <w:rFonts w:cs="Times New Roman"/>
        </w:rPr>
      </w:pPr>
    </w:p>
    <w:p w14:paraId="294684B7" w14:textId="77777777" w:rsidR="006C0B10" w:rsidRDefault="006C0B10" w:rsidP="002417FD">
      <w:pPr>
        <w:spacing w:line="276" w:lineRule="auto"/>
        <w:rPr>
          <w:rFonts w:cs="Times New Roman"/>
        </w:rPr>
      </w:pPr>
    </w:p>
    <w:p w14:paraId="115E1A2E" w14:textId="77777777" w:rsidR="006C0B10" w:rsidRDefault="006C0B10" w:rsidP="002417FD">
      <w:pPr>
        <w:spacing w:line="276" w:lineRule="auto"/>
        <w:rPr>
          <w:rFonts w:cs="Times New Roman"/>
        </w:rPr>
      </w:pPr>
    </w:p>
    <w:p w14:paraId="621F04F1" w14:textId="77777777" w:rsidR="006C0B10" w:rsidRPr="002417FD" w:rsidRDefault="006C0B10" w:rsidP="002417FD">
      <w:pPr>
        <w:spacing w:line="276" w:lineRule="auto"/>
        <w:rPr>
          <w:rFonts w:cs="Times New Roman"/>
        </w:rPr>
      </w:pPr>
    </w:p>
    <w:sectPr w:rsidR="006C0B10" w:rsidRPr="002417FD" w:rsidSect="004D6B63">
      <w:footerReference w:type="even" r:id="rId7"/>
      <w:footerReference w:type="default" r:id="rId8"/>
      <w:pgSz w:w="12240" w:h="15840"/>
      <w:pgMar w:top="1071"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4630B" w14:textId="77777777" w:rsidR="000E1DEF" w:rsidRDefault="000E1DEF" w:rsidP="00BE5008">
      <w:r>
        <w:separator/>
      </w:r>
    </w:p>
  </w:endnote>
  <w:endnote w:type="continuationSeparator" w:id="0">
    <w:p w14:paraId="53C0B608" w14:textId="77777777" w:rsidR="000E1DEF" w:rsidRDefault="000E1DEF" w:rsidP="00BE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96C91" w14:textId="77777777" w:rsidR="00BE5008" w:rsidRDefault="00BE5008" w:rsidP="00C97D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AF44A5" w14:textId="77777777" w:rsidR="00BE5008" w:rsidRDefault="00BE5008" w:rsidP="00BE50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895F0" w14:textId="77777777" w:rsidR="00BE5008" w:rsidRDefault="00BE5008" w:rsidP="00C97D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0B2">
      <w:rPr>
        <w:rStyle w:val="PageNumber"/>
        <w:noProof/>
      </w:rPr>
      <w:t>4</w:t>
    </w:r>
    <w:r>
      <w:rPr>
        <w:rStyle w:val="PageNumber"/>
      </w:rPr>
      <w:fldChar w:fldCharType="end"/>
    </w:r>
  </w:p>
  <w:p w14:paraId="0A41A94D" w14:textId="77777777" w:rsidR="00BE5008" w:rsidRDefault="00BE5008" w:rsidP="00BE50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601A3" w14:textId="77777777" w:rsidR="000E1DEF" w:rsidRDefault="000E1DEF" w:rsidP="00BE5008">
      <w:r>
        <w:separator/>
      </w:r>
    </w:p>
  </w:footnote>
  <w:footnote w:type="continuationSeparator" w:id="0">
    <w:p w14:paraId="39D9258E" w14:textId="77777777" w:rsidR="000E1DEF" w:rsidRDefault="000E1DEF" w:rsidP="00BE5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24"/>
    <w:rsid w:val="00005BA9"/>
    <w:rsid w:val="000061D5"/>
    <w:rsid w:val="00007229"/>
    <w:rsid w:val="00023DBA"/>
    <w:rsid w:val="00090D8C"/>
    <w:rsid w:val="000978F4"/>
    <w:rsid w:val="000E1DEF"/>
    <w:rsid w:val="00162742"/>
    <w:rsid w:val="001A4DE2"/>
    <w:rsid w:val="002417FD"/>
    <w:rsid w:val="00243FBD"/>
    <w:rsid w:val="002528B8"/>
    <w:rsid w:val="002D1A18"/>
    <w:rsid w:val="00371A2A"/>
    <w:rsid w:val="003810B2"/>
    <w:rsid w:val="003815B3"/>
    <w:rsid w:val="004D6B63"/>
    <w:rsid w:val="00517753"/>
    <w:rsid w:val="00586D7A"/>
    <w:rsid w:val="006C0B10"/>
    <w:rsid w:val="0073630E"/>
    <w:rsid w:val="00773280"/>
    <w:rsid w:val="00802650"/>
    <w:rsid w:val="008A3B6F"/>
    <w:rsid w:val="008D2524"/>
    <w:rsid w:val="008E5E28"/>
    <w:rsid w:val="00902B2B"/>
    <w:rsid w:val="0092445F"/>
    <w:rsid w:val="00994748"/>
    <w:rsid w:val="00BD57A0"/>
    <w:rsid w:val="00BE5008"/>
    <w:rsid w:val="00BF08BA"/>
    <w:rsid w:val="00D83F8B"/>
    <w:rsid w:val="00E21E98"/>
    <w:rsid w:val="00E64A8A"/>
    <w:rsid w:val="00F21AAB"/>
    <w:rsid w:val="00F828B7"/>
    <w:rsid w:val="00F8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5008"/>
    <w:pPr>
      <w:tabs>
        <w:tab w:val="center" w:pos="4680"/>
        <w:tab w:val="right" w:pos="9360"/>
      </w:tabs>
    </w:pPr>
  </w:style>
  <w:style w:type="character" w:customStyle="1" w:styleId="FooterChar">
    <w:name w:val="Footer Char"/>
    <w:basedOn w:val="DefaultParagraphFont"/>
    <w:link w:val="Footer"/>
    <w:uiPriority w:val="99"/>
    <w:rsid w:val="00BE5008"/>
  </w:style>
  <w:style w:type="character" w:styleId="PageNumber">
    <w:name w:val="page number"/>
    <w:basedOn w:val="DefaultParagraphFont"/>
    <w:uiPriority w:val="99"/>
    <w:semiHidden/>
    <w:unhideWhenUsed/>
    <w:rsid w:val="00BE5008"/>
  </w:style>
  <w:style w:type="paragraph" w:styleId="NoSpacing">
    <w:name w:val="No Spacing"/>
    <w:uiPriority w:val="1"/>
    <w:qFormat/>
    <w:rsid w:val="006C0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5008"/>
    <w:pPr>
      <w:tabs>
        <w:tab w:val="center" w:pos="4680"/>
        <w:tab w:val="right" w:pos="9360"/>
      </w:tabs>
    </w:pPr>
  </w:style>
  <w:style w:type="character" w:customStyle="1" w:styleId="FooterChar">
    <w:name w:val="Footer Char"/>
    <w:basedOn w:val="DefaultParagraphFont"/>
    <w:link w:val="Footer"/>
    <w:uiPriority w:val="99"/>
    <w:rsid w:val="00BE5008"/>
  </w:style>
  <w:style w:type="character" w:styleId="PageNumber">
    <w:name w:val="page number"/>
    <w:basedOn w:val="DefaultParagraphFont"/>
    <w:uiPriority w:val="99"/>
    <w:semiHidden/>
    <w:unhideWhenUsed/>
    <w:rsid w:val="00BE5008"/>
  </w:style>
  <w:style w:type="paragraph" w:styleId="NoSpacing">
    <w:name w:val="No Spacing"/>
    <w:uiPriority w:val="1"/>
    <w:qFormat/>
    <w:rsid w:val="006C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4</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Bancroft</dc:creator>
  <cp:lastModifiedBy>Stephen</cp:lastModifiedBy>
  <cp:revision>7</cp:revision>
  <cp:lastPrinted>2016-09-18T12:07:00Z</cp:lastPrinted>
  <dcterms:created xsi:type="dcterms:W3CDTF">2016-10-04T16:45:00Z</dcterms:created>
  <dcterms:modified xsi:type="dcterms:W3CDTF">2016-11-15T02:57:00Z</dcterms:modified>
</cp:coreProperties>
</file>